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1A" w:rsidRPr="00D60156" w:rsidRDefault="0015191A" w:rsidP="0015191A">
      <w:pPr>
        <w:jc w:val="center"/>
        <w:rPr>
          <w:b/>
          <w:u w:val="single"/>
        </w:rPr>
      </w:pPr>
      <w:r w:rsidRPr="00D60156">
        <w:rPr>
          <w:b/>
          <w:u w:val="single"/>
        </w:rPr>
        <w:t>Rhetorical Analysis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5191A" w:rsidTr="007E1440">
        <w:tc>
          <w:tcPr>
            <w:tcW w:w="2785" w:type="dxa"/>
          </w:tcPr>
          <w:p w:rsidR="0015191A" w:rsidRPr="00245EF8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to include in an introduction</w:t>
            </w:r>
          </w:p>
        </w:tc>
        <w:tc>
          <w:tcPr>
            <w:tcW w:w="8005" w:type="dxa"/>
          </w:tcPr>
          <w:p w:rsidR="0015191A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191A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191A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191A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191A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191A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91A" w:rsidTr="007E1440">
        <w:tc>
          <w:tcPr>
            <w:tcW w:w="2785" w:type="dxa"/>
          </w:tcPr>
          <w:p w:rsidR="0015191A" w:rsidRPr="00245EF8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EF8">
              <w:rPr>
                <w:rFonts w:ascii="Times New Roman" w:hAnsi="Times New Roman" w:cs="Times New Roman"/>
                <w:b/>
              </w:rPr>
              <w:t>Pieces of the thesis statement</w:t>
            </w:r>
          </w:p>
        </w:tc>
        <w:tc>
          <w:tcPr>
            <w:tcW w:w="8005" w:type="dxa"/>
          </w:tcPr>
          <w:p w:rsidR="0015191A" w:rsidRPr="00245EF8" w:rsidRDefault="0015191A" w:rsidP="007E1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Fill in the needed pieces for your thesis statement and then the completed statement in the last box</w:t>
            </w:r>
          </w:p>
        </w:tc>
      </w:tr>
      <w:tr w:rsidR="0015191A" w:rsidTr="007E1440">
        <w:trPr>
          <w:trHeight w:val="432"/>
        </w:trPr>
        <w:tc>
          <w:tcPr>
            <w:tcW w:w="2785" w:type="dxa"/>
          </w:tcPr>
          <w:p w:rsidR="0015191A" w:rsidRDefault="0015191A" w:rsidP="007E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(literal noun)</w:t>
            </w:r>
          </w:p>
        </w:tc>
        <w:tc>
          <w:tcPr>
            <w:tcW w:w="8005" w:type="dxa"/>
          </w:tcPr>
          <w:p w:rsidR="0015191A" w:rsidRDefault="0015191A" w:rsidP="007E1440">
            <w:pPr>
              <w:rPr>
                <w:rFonts w:ascii="Times New Roman" w:hAnsi="Times New Roman" w:cs="Times New Roman"/>
              </w:rPr>
            </w:pPr>
          </w:p>
        </w:tc>
      </w:tr>
      <w:tr w:rsidR="0015191A" w:rsidTr="007E1440">
        <w:trPr>
          <w:trHeight w:val="432"/>
        </w:trPr>
        <w:tc>
          <w:tcPr>
            <w:tcW w:w="2785" w:type="dxa"/>
          </w:tcPr>
          <w:p w:rsidR="0015191A" w:rsidRDefault="0015191A" w:rsidP="007E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 (verb)</w:t>
            </w:r>
          </w:p>
        </w:tc>
        <w:tc>
          <w:tcPr>
            <w:tcW w:w="8005" w:type="dxa"/>
          </w:tcPr>
          <w:p w:rsidR="0015191A" w:rsidRDefault="0015191A" w:rsidP="007E1440">
            <w:pPr>
              <w:rPr>
                <w:rFonts w:ascii="Times New Roman" w:hAnsi="Times New Roman" w:cs="Times New Roman"/>
              </w:rPr>
            </w:pPr>
          </w:p>
        </w:tc>
      </w:tr>
      <w:tr w:rsidR="0015191A" w:rsidTr="007E1440">
        <w:trPr>
          <w:trHeight w:val="432"/>
        </w:trPr>
        <w:tc>
          <w:tcPr>
            <w:tcW w:w="2785" w:type="dxa"/>
          </w:tcPr>
          <w:p w:rsidR="0015191A" w:rsidRDefault="0015191A" w:rsidP="007E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idea (abstraction)</w:t>
            </w:r>
          </w:p>
        </w:tc>
        <w:tc>
          <w:tcPr>
            <w:tcW w:w="8005" w:type="dxa"/>
          </w:tcPr>
          <w:p w:rsidR="0015191A" w:rsidRDefault="0015191A" w:rsidP="007E1440">
            <w:pPr>
              <w:rPr>
                <w:rFonts w:ascii="Times New Roman" w:hAnsi="Times New Roman" w:cs="Times New Roman"/>
              </w:rPr>
            </w:pPr>
          </w:p>
        </w:tc>
      </w:tr>
      <w:tr w:rsidR="0015191A" w:rsidTr="007E1440">
        <w:trPr>
          <w:trHeight w:val="432"/>
        </w:trPr>
        <w:tc>
          <w:tcPr>
            <w:tcW w:w="2785" w:type="dxa"/>
            <w:tcBorders>
              <w:bottom w:val="single" w:sz="12" w:space="0" w:color="auto"/>
            </w:tcBorders>
          </w:tcPr>
          <w:p w:rsidR="0015191A" w:rsidRPr="00BF4BCF" w:rsidRDefault="0015191A" w:rsidP="007E1440">
            <w:pPr>
              <w:rPr>
                <w:rFonts w:ascii="Times New Roman" w:hAnsi="Times New Roman" w:cs="Times New Roman"/>
                <w:i/>
              </w:rPr>
            </w:pPr>
            <w:r w:rsidRPr="00BF4BCF">
              <w:rPr>
                <w:rFonts w:ascii="Times New Roman" w:hAnsi="Times New Roman" w:cs="Times New Roman"/>
                <w:i/>
              </w:rPr>
              <w:t>Direction (reasons/examples for the concrete)</w:t>
            </w:r>
          </w:p>
        </w:tc>
        <w:tc>
          <w:tcPr>
            <w:tcW w:w="8005" w:type="dxa"/>
            <w:tcBorders>
              <w:bottom w:val="single" w:sz="12" w:space="0" w:color="auto"/>
            </w:tcBorders>
          </w:tcPr>
          <w:p w:rsidR="0015191A" w:rsidRPr="00BF4BCF" w:rsidRDefault="0015191A" w:rsidP="007E1440">
            <w:pPr>
              <w:rPr>
                <w:rFonts w:ascii="Times New Roman" w:hAnsi="Times New Roman" w:cs="Times New Roman"/>
                <w:i/>
              </w:rPr>
            </w:pPr>
            <w:r w:rsidRPr="00BF4BC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15191A" w:rsidRDefault="0015191A" w:rsidP="001519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3317"/>
        <w:gridCol w:w="3541"/>
      </w:tblGrid>
      <w:tr w:rsidR="0015191A" w:rsidTr="007E1440">
        <w:tc>
          <w:tcPr>
            <w:tcW w:w="3932" w:type="dxa"/>
          </w:tcPr>
          <w:p w:rsidR="0015191A" w:rsidRPr="00BA71CE" w:rsidRDefault="0015191A" w:rsidP="007E1440">
            <w:pPr>
              <w:jc w:val="center"/>
              <w:rPr>
                <w:b/>
                <w:sz w:val="24"/>
              </w:rPr>
            </w:pPr>
            <w:r w:rsidRPr="00BA71CE">
              <w:rPr>
                <w:b/>
                <w:sz w:val="24"/>
              </w:rPr>
              <w:t>Rhetorical Strategy/Device</w:t>
            </w:r>
          </w:p>
        </w:tc>
        <w:tc>
          <w:tcPr>
            <w:tcW w:w="3317" w:type="dxa"/>
          </w:tcPr>
          <w:p w:rsidR="0015191A" w:rsidRPr="00BA71CE" w:rsidRDefault="0015191A" w:rsidP="007E1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 of this device</w:t>
            </w:r>
          </w:p>
        </w:tc>
        <w:tc>
          <w:tcPr>
            <w:tcW w:w="3541" w:type="dxa"/>
          </w:tcPr>
          <w:p w:rsidR="0015191A" w:rsidRPr="00BA71CE" w:rsidRDefault="0015191A" w:rsidP="007E1440">
            <w:pPr>
              <w:jc w:val="center"/>
              <w:rPr>
                <w:b/>
                <w:sz w:val="24"/>
              </w:rPr>
            </w:pPr>
            <w:r w:rsidRPr="00BA71CE">
              <w:rPr>
                <w:b/>
                <w:sz w:val="24"/>
              </w:rPr>
              <w:t>How this links to the thesis</w:t>
            </w:r>
          </w:p>
        </w:tc>
      </w:tr>
      <w:tr w:rsidR="0015191A" w:rsidTr="007E1440">
        <w:trPr>
          <w:trHeight w:val="2520"/>
        </w:trPr>
        <w:tc>
          <w:tcPr>
            <w:tcW w:w="3932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strategy:</w:t>
            </w:r>
          </w:p>
          <w:p w:rsidR="0015191A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in text:</w:t>
            </w: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  <w:tc>
          <w:tcPr>
            <w:tcW w:w="3317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  <w:tc>
          <w:tcPr>
            <w:tcW w:w="3541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</w:tr>
      <w:tr w:rsidR="0015191A" w:rsidTr="007E1440">
        <w:trPr>
          <w:trHeight w:val="2520"/>
        </w:trPr>
        <w:tc>
          <w:tcPr>
            <w:tcW w:w="3932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strategy:</w:t>
            </w:r>
          </w:p>
          <w:p w:rsidR="0015191A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in text:</w:t>
            </w: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  <w:tc>
          <w:tcPr>
            <w:tcW w:w="3317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  <w:tc>
          <w:tcPr>
            <w:tcW w:w="3541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</w:tr>
      <w:tr w:rsidR="0015191A" w:rsidTr="007E1440">
        <w:trPr>
          <w:trHeight w:val="2520"/>
        </w:trPr>
        <w:tc>
          <w:tcPr>
            <w:tcW w:w="3932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strategy:</w:t>
            </w:r>
          </w:p>
          <w:p w:rsidR="0015191A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 in text:</w:t>
            </w: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  <w:tc>
          <w:tcPr>
            <w:tcW w:w="3317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  <w:tc>
          <w:tcPr>
            <w:tcW w:w="3541" w:type="dxa"/>
          </w:tcPr>
          <w:p w:rsidR="0015191A" w:rsidRPr="00BA71CE" w:rsidRDefault="0015191A" w:rsidP="007E1440">
            <w:pPr>
              <w:rPr>
                <w:b/>
                <w:sz w:val="24"/>
              </w:rPr>
            </w:pPr>
          </w:p>
        </w:tc>
      </w:tr>
      <w:tr w:rsidR="0015191A" w:rsidTr="007E1440">
        <w:trPr>
          <w:trHeight w:val="1296"/>
        </w:trPr>
        <w:tc>
          <w:tcPr>
            <w:tcW w:w="10790" w:type="dxa"/>
            <w:gridSpan w:val="3"/>
          </w:tcPr>
          <w:p w:rsidR="0015191A" w:rsidRPr="00BA71CE" w:rsidRDefault="0015191A" w:rsidP="007E1440">
            <w:pPr>
              <w:rPr>
                <w:b/>
                <w:sz w:val="24"/>
              </w:rPr>
            </w:pPr>
            <w:r w:rsidRPr="00BA71CE">
              <w:rPr>
                <w:b/>
                <w:sz w:val="24"/>
              </w:rPr>
              <w:t>Final thought or reflection that moves beyond the text- Connect to the bigger question.</w:t>
            </w:r>
          </w:p>
        </w:tc>
      </w:tr>
    </w:tbl>
    <w:p w:rsidR="00FD74D6" w:rsidRDefault="00FD74D6">
      <w:bookmarkStart w:id="0" w:name="_GoBack"/>
      <w:bookmarkEnd w:id="0"/>
    </w:p>
    <w:sectPr w:rsidR="00FD74D6" w:rsidSect="00151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A"/>
    <w:rsid w:val="0015191A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39E8-3137-42E4-9BDC-ED0B31E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Holyoke Public Schools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1</cp:revision>
  <dcterms:created xsi:type="dcterms:W3CDTF">2015-01-14T22:24:00Z</dcterms:created>
  <dcterms:modified xsi:type="dcterms:W3CDTF">2015-01-14T22:24:00Z</dcterms:modified>
</cp:coreProperties>
</file>